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Georgia Supreme Cricket League (GASCL)</w:t>
      </w:r>
    </w:p>
    <w:p>
      <w:pPr>
        <w:pStyle w:val="Heading2"/>
      </w:pPr>
      <w:r>
        <w:t>T10 Cricket Rules &amp; Playing Conditions</w:t>
      </w:r>
    </w:p>
    <w:p>
      <w:pPr>
        <w:pStyle w:val="Heading3"/>
      </w:pPr>
      <w:r>
        <w:t>1. Match Format</w:t>
      </w:r>
    </w:p>
    <w:p>
      <w:pPr>
        <w:pStyle w:val="ListBullet"/>
      </w:pPr>
      <w:r>
        <w:t>Each match will consist of 10 overs per team.</w:t>
      </w:r>
    </w:p>
    <w:p>
      <w:pPr>
        <w:pStyle w:val="ListBullet"/>
      </w:pPr>
      <w:r>
        <w:t>Each team shall consist of 11 players.</w:t>
      </w:r>
    </w:p>
    <w:p>
      <w:pPr>
        <w:pStyle w:val="ListBullet"/>
      </w:pPr>
      <w:r>
        <w:t>A minimum of 8 players must be present to start a match.</w:t>
      </w:r>
    </w:p>
    <w:p>
      <w:pPr>
        <w:pStyle w:val="ListBullet"/>
      </w:pPr>
      <w:r>
        <w:t>Matches will be played using a standard hard cricket ball unless otherwise announced by GASCL.</w:t>
      </w:r>
    </w:p>
    <w:p>
      <w:pPr>
        <w:pStyle w:val="Heading3"/>
      </w:pPr>
      <w:r>
        <w:t>2. Match Duration</w:t>
      </w:r>
    </w:p>
    <w:p>
      <w:pPr>
        <w:pStyle w:val="ListBullet"/>
      </w:pPr>
      <w:r>
        <w:t>Each innings must be completed within 60 minutes.</w:t>
      </w:r>
    </w:p>
    <w:p>
      <w:pPr>
        <w:pStyle w:val="ListBullet"/>
      </w:pPr>
      <w:r>
        <w:t>Teams are expected to maintain the required over rate.</w:t>
      </w:r>
    </w:p>
    <w:p>
      <w:pPr>
        <w:pStyle w:val="ListBullet"/>
      </w:pPr>
      <w:r>
        <w:t>Deliberate time wasting may result in penalties at the umpire’s discretion.</w:t>
      </w:r>
    </w:p>
    <w:p>
      <w:pPr>
        <w:pStyle w:val="Heading3"/>
      </w:pPr>
      <w:r>
        <w:t>3. Bowling Restrictions</w:t>
      </w:r>
    </w:p>
    <w:p>
      <w:pPr>
        <w:pStyle w:val="ListBullet"/>
      </w:pPr>
      <w:r>
        <w:t>Each bowler may bowl a maximum of 2 overs per innings.</w:t>
      </w:r>
    </w:p>
    <w:p>
      <w:pPr>
        <w:pStyle w:val="ListBullet"/>
      </w:pPr>
      <w:r>
        <w:t>A minimum of 5 bowlers must be used in a completed innings.</w:t>
      </w:r>
    </w:p>
    <w:p>
      <w:pPr>
        <w:pStyle w:val="Heading3"/>
      </w:pPr>
      <w:r>
        <w:t>4. Powerplay Rules</w:t>
      </w:r>
    </w:p>
    <w:p>
      <w:pPr>
        <w:pStyle w:val="ListBullet"/>
      </w:pPr>
      <w:r>
        <w:t>The first 3 overs of each innings will be the mandatory Powerplay.</w:t>
      </w:r>
    </w:p>
    <w:p>
      <w:pPr>
        <w:pStyle w:val="ListBullet"/>
      </w:pPr>
      <w:r>
        <w:t>During Powerplay overs, only 2 fielders are permitted outside the 30-yard circle.</w:t>
      </w:r>
    </w:p>
    <w:p>
      <w:pPr>
        <w:pStyle w:val="ListBullet"/>
      </w:pPr>
      <w:r>
        <w:t>From overs 4–10, a maximum of 5 fielders are permitted outside the circle.</w:t>
      </w:r>
    </w:p>
    <w:p>
      <w:pPr>
        <w:pStyle w:val="Heading3"/>
      </w:pPr>
      <w:r>
        <w:t>5. Wide Balls &amp; No Balls</w:t>
      </w:r>
    </w:p>
    <w:p>
      <w:pPr>
        <w:pStyle w:val="ListBullet"/>
      </w:pPr>
      <w:r>
        <w:t>All wides and no balls count as 1 extra run plus any runs scored.</w:t>
      </w:r>
    </w:p>
    <w:p>
      <w:pPr>
        <w:pStyle w:val="ListBullet"/>
      </w:pPr>
      <w:r>
        <w:t>All no balls will result in a Free Hit on the following delivery.</w:t>
      </w:r>
    </w:p>
    <w:p>
      <w:pPr>
        <w:pStyle w:val="Heading3"/>
      </w:pPr>
      <w:r>
        <w:t>6. Batting Rules</w:t>
      </w:r>
    </w:p>
    <w:p>
      <w:pPr>
        <w:pStyle w:val="ListBullet"/>
      </w:pPr>
      <w:r>
        <w:t>Batsmen may retire voluntarily and return after all available batsmen are dismissed or retired.</w:t>
      </w:r>
    </w:p>
    <w:p>
      <w:pPr>
        <w:pStyle w:val="ListBullet"/>
      </w:pPr>
      <w:r>
        <w:t>Retired hurt batsmen may return at any stage.</w:t>
      </w:r>
    </w:p>
    <w:p>
      <w:pPr>
        <w:pStyle w:val="ListBullet"/>
      </w:pPr>
      <w:r>
        <w:t>Standard cricket dismissal rules apply.</w:t>
      </w:r>
    </w:p>
    <w:p>
      <w:pPr>
        <w:pStyle w:val="Heading3"/>
      </w:pPr>
      <w:r>
        <w:t>7. Fielding Rules</w:t>
      </w:r>
    </w:p>
    <w:p>
      <w:pPr>
        <w:pStyle w:val="ListBullet"/>
      </w:pPr>
      <w:r>
        <w:t>No more than 5 fielders are allowed on the leg side at any time.</w:t>
      </w:r>
    </w:p>
    <w:p>
      <w:pPr>
        <w:pStyle w:val="ListBullet"/>
      </w:pPr>
      <w:r>
        <w:t>Substitute fielders cannot bat or bowl unless approved under replacement rules.</w:t>
      </w:r>
    </w:p>
    <w:p>
      <w:pPr>
        <w:pStyle w:val="Heading3"/>
      </w:pPr>
      <w:r>
        <w:t>8. Impact Player Rule</w:t>
      </w:r>
    </w:p>
    <w:p>
      <w:pPr>
        <w:pStyle w:val="ListBullet"/>
      </w:pPr>
      <w:r>
        <w:t>Each team may name one Impact Player before the start of the match.</w:t>
      </w:r>
    </w:p>
    <w:p>
      <w:pPr>
        <w:pStyle w:val="ListBullet"/>
      </w:pPr>
      <w:r>
        <w:t>The Impact Player may replace any player from the starting XI.</w:t>
      </w:r>
    </w:p>
    <w:p>
      <w:pPr>
        <w:pStyle w:val="ListBullet"/>
      </w:pPr>
      <w:r>
        <w:t>Once replaced, the outgoing player cannot return.</w:t>
      </w:r>
    </w:p>
    <w:p>
      <w:pPr>
        <w:pStyle w:val="ListBullet"/>
      </w:pPr>
      <w:r>
        <w:t>The Impact Player may bat and bowl his full allocation under normal T10 restrictions.</w:t>
      </w:r>
    </w:p>
    <w:p>
      <w:pPr>
        <w:pStyle w:val="ListBullet"/>
      </w:pPr>
      <w:r>
        <w:t>Substitution must be reported to the umpire before the player enters the match.</w:t>
      </w:r>
    </w:p>
    <w:p>
      <w:pPr>
        <w:pStyle w:val="Heading3"/>
      </w:pPr>
      <w:r>
        <w:t>9. Delays, Reduced Overs &amp; Minimum Match Requirement</w:t>
      </w:r>
    </w:p>
    <w:p>
      <w:pPr>
        <w:pStyle w:val="ListBullet"/>
      </w:pPr>
      <w:r>
        <w:t>Matches affected by weather, light, or interruptions may have overs reduced by officials.</w:t>
      </w:r>
    </w:p>
    <w:p>
      <w:pPr>
        <w:pStyle w:val="ListBullet"/>
      </w:pPr>
      <w:r>
        <w:t>Both teams must receive the same number of overs whenever possible.</w:t>
      </w:r>
    </w:p>
    <w:p>
      <w:pPr>
        <w:pStyle w:val="ListBullet"/>
      </w:pPr>
      <w:r>
        <w:t>A minimum of 5 overs per team must be completed to constitute an official match.</w:t>
      </w:r>
    </w:p>
    <w:p>
      <w:pPr>
        <w:pStyle w:val="ListBullet"/>
      </w:pPr>
      <w:r>
        <w:t>If the minimum overs cannot be completed, the match will be declared No Result unless a result has already been achieved.</w:t>
      </w:r>
    </w:p>
    <w:p>
      <w:pPr>
        <w:pStyle w:val="Heading3"/>
      </w:pPr>
      <w:r>
        <w:t>10. Super Over / Tie Breaker</w:t>
      </w:r>
    </w:p>
    <w:p>
      <w:pPr>
        <w:pStyle w:val="ListBullet"/>
      </w:pPr>
      <w:r>
        <w:t>A Super Over will determine the winner when required.</w:t>
      </w:r>
    </w:p>
    <w:p>
      <w:pPr>
        <w:pStyle w:val="ListBullet"/>
      </w:pPr>
      <w:r>
        <w:t>Each team selects 3 batsmen and 1 bowler.</w:t>
      </w:r>
    </w:p>
    <w:p>
      <w:pPr>
        <w:pStyle w:val="Heading3"/>
      </w:pPr>
      <w:r>
        <w:t>11. Player Conduct</w:t>
      </w:r>
    </w:p>
    <w:p>
      <w:pPr>
        <w:pStyle w:val="ListBullet"/>
      </w:pPr>
      <w:r>
        <w:t>Respect umpires, opponents, teammates, and spectators.</w:t>
      </w:r>
    </w:p>
    <w:p>
      <w:pPr>
        <w:pStyle w:val="ListBullet"/>
      </w:pPr>
      <w:r>
        <w:t>Abuse, threats, fighting, or unsportsmanlike behavior may result in suspension.</w:t>
      </w:r>
    </w:p>
    <w:p>
      <w:pPr>
        <w:pStyle w:val="ListBullet"/>
      </w:pPr>
      <w:r>
        <w:t>The umpire’s decision on the field is final.</w:t>
      </w:r>
    </w:p>
    <w:p>
      <w:pPr>
        <w:pStyle w:val="Heading3"/>
      </w:pPr>
      <w:r>
        <w:t>12. Equipment &amp; Uniforms</w:t>
      </w:r>
    </w:p>
    <w:p>
      <w:pPr>
        <w:pStyle w:val="ListBullet"/>
      </w:pPr>
      <w:r>
        <w:t>Proper cricket attire is required.</w:t>
      </w:r>
    </w:p>
    <w:p>
      <w:pPr>
        <w:pStyle w:val="ListBullet"/>
      </w:pPr>
      <w:r>
        <w:t>Teams are encouraged to wear matching uniforms.</w:t>
      </w:r>
    </w:p>
    <w:p>
      <w:pPr>
        <w:pStyle w:val="ListBullet"/>
      </w:pPr>
      <w:r>
        <w:t>Protective equipment is strongly recommended.</w:t>
      </w:r>
    </w:p>
    <w:p>
      <w:pPr>
        <w:pStyle w:val="Heading3"/>
      </w:pPr>
      <w:r>
        <w:t>13. Points System</w:t>
      </w:r>
    </w:p>
    <w:p>
      <w:pPr>
        <w:pStyle w:val="ListBullet"/>
      </w:pPr>
      <w:r>
        <w:t>Win: 10 Points</w:t>
      </w:r>
    </w:p>
    <w:p>
      <w:pPr>
        <w:pStyle w:val="ListBullet"/>
      </w:pPr>
      <w:r>
        <w:t>Tie/No Result: 5 Points Each</w:t>
      </w:r>
    </w:p>
    <w:p>
      <w:pPr>
        <w:pStyle w:val="ListBullet"/>
      </w:pPr>
      <w:r>
        <w:t>Loss: 0 Points</w:t>
      </w:r>
    </w:p>
    <w:p>
      <w:pPr>
        <w:pStyle w:val="ListBullet"/>
      </w:pPr>
      <w:r>
        <w:t>Standings: Total Points, Net Run Rate (NRR), Head-to-Head Result, Tournament Committee Decision.</w:t>
      </w:r>
    </w:p>
    <w:p>
      <w:pPr>
        <w:pStyle w:val="Heading3"/>
      </w:pPr>
      <w:r>
        <w:t>14. Final Authority</w:t>
      </w:r>
    </w:p>
    <w:p>
      <w:pPr>
        <w:pStyle w:val="ListBullet"/>
      </w:pPr>
      <w:r>
        <w:t>The GASCL Committee reserves the right to interpret, modify, and enforce all tournament rules.</w:t>
      </w:r>
    </w:p>
    <w:p>
      <w:pPr>
        <w:pStyle w:val="ListBullet"/>
      </w:pPr>
      <w:r>
        <w:t>Play Hard. Play Fair. Respect Cricket.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